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8" w:rsidRDefault="00270B65" w:rsidP="00270B65">
      <w:pPr>
        <w:jc w:val="center"/>
        <w:rPr>
          <w:b/>
          <w:sz w:val="32"/>
          <w:szCs w:val="32"/>
        </w:rPr>
      </w:pPr>
      <w:r w:rsidRPr="00270B65">
        <w:rPr>
          <w:rFonts w:hint="eastAsia"/>
          <w:b/>
          <w:sz w:val="32"/>
          <w:szCs w:val="32"/>
        </w:rPr>
        <w:t>南京邮电大学导师介绍</w:t>
      </w:r>
      <w:r w:rsidR="00E81DD4">
        <w:rPr>
          <w:rFonts w:hint="eastAsia"/>
          <w:b/>
          <w:sz w:val="32"/>
          <w:szCs w:val="32"/>
        </w:rPr>
        <w:t>（国际学生）</w:t>
      </w:r>
    </w:p>
    <w:p w:rsidR="003E7F6F" w:rsidRDefault="003E7F6F" w:rsidP="00270B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NJUPT S</w:t>
      </w:r>
      <w:r w:rsidRPr="003E7F6F">
        <w:rPr>
          <w:b/>
          <w:sz w:val="32"/>
          <w:szCs w:val="32"/>
        </w:rPr>
        <w:t>upervisor</w:t>
      </w:r>
      <w:r>
        <w:rPr>
          <w:rFonts w:hint="eastAsia"/>
          <w:b/>
          <w:sz w:val="32"/>
          <w:szCs w:val="32"/>
        </w:rPr>
        <w:t xml:space="preserve"> Introduction</w:t>
      </w:r>
      <w:r w:rsidR="00E81DD4">
        <w:rPr>
          <w:rFonts w:hint="eastAsia"/>
          <w:b/>
          <w:sz w:val="32"/>
          <w:szCs w:val="32"/>
        </w:rPr>
        <w:t>（</w:t>
      </w:r>
      <w:r w:rsidR="00E81DD4">
        <w:rPr>
          <w:rFonts w:hint="eastAsia"/>
          <w:b/>
          <w:sz w:val="32"/>
          <w:szCs w:val="32"/>
        </w:rPr>
        <w:t xml:space="preserve">International </w:t>
      </w:r>
      <w:r w:rsidR="00E81DD4">
        <w:rPr>
          <w:b/>
          <w:sz w:val="32"/>
          <w:szCs w:val="32"/>
        </w:rPr>
        <w:t>Students</w:t>
      </w:r>
      <w:r w:rsidR="00E81DD4">
        <w:rPr>
          <w:rFonts w:hint="eastAsia"/>
          <w:b/>
          <w:sz w:val="32"/>
          <w:szCs w:val="32"/>
        </w:rPr>
        <w:t>）</w:t>
      </w:r>
    </w:p>
    <w:p w:rsidR="00F53972" w:rsidRDefault="00F53972" w:rsidP="00270B6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808"/>
        <w:gridCol w:w="2125"/>
        <w:gridCol w:w="2459"/>
      </w:tblGrid>
      <w:tr w:rsidR="00F53972" w:rsidRPr="006466BC" w:rsidTr="00D60BC5">
        <w:tc>
          <w:tcPr>
            <w:tcW w:w="2130" w:type="dxa"/>
          </w:tcPr>
          <w:p w:rsidR="00F53972" w:rsidRPr="006466BC" w:rsidRDefault="00F53972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  <w:p w:rsidR="00F53972" w:rsidRPr="006466BC" w:rsidRDefault="00F53972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466BC">
              <w:rPr>
                <w:rFonts w:ascii="Times New Roman" w:hAnsi="Times New Roman" w:hint="eastAsia"/>
                <w:b/>
                <w:szCs w:val="21"/>
              </w:rPr>
              <w:t>Name</w:t>
            </w:r>
          </w:p>
        </w:tc>
        <w:tc>
          <w:tcPr>
            <w:tcW w:w="1808" w:type="dxa"/>
          </w:tcPr>
          <w:p w:rsidR="00F53972" w:rsidRPr="00A7449C" w:rsidRDefault="00897FBB" w:rsidP="007263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Chen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Limei</w:t>
            </w:r>
            <w:proofErr w:type="spellEnd"/>
          </w:p>
        </w:tc>
        <w:tc>
          <w:tcPr>
            <w:tcW w:w="2125" w:type="dxa"/>
          </w:tcPr>
          <w:p w:rsidR="00F53972" w:rsidRPr="006466BC" w:rsidRDefault="002F6509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  <w:p w:rsidR="00F53972" w:rsidRPr="006466BC" w:rsidRDefault="002F6509" w:rsidP="002F6509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Gender</w:t>
            </w:r>
          </w:p>
        </w:tc>
        <w:tc>
          <w:tcPr>
            <w:tcW w:w="2459" w:type="dxa"/>
          </w:tcPr>
          <w:p w:rsidR="00F53972" w:rsidRPr="006466BC" w:rsidRDefault="00897FBB" w:rsidP="00726335"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Female</w:t>
            </w:r>
          </w:p>
        </w:tc>
      </w:tr>
      <w:tr w:rsidR="00F53972" w:rsidRPr="006466BC" w:rsidTr="00D60BC5">
        <w:tc>
          <w:tcPr>
            <w:tcW w:w="2130" w:type="dxa"/>
          </w:tcPr>
          <w:p w:rsidR="00F53972" w:rsidRDefault="00F53972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电话</w:t>
            </w:r>
            <w:r w:rsidR="002F6509"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  <w:p w:rsidR="00F53972" w:rsidRDefault="00F53972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Mobile Phone</w:t>
            </w:r>
          </w:p>
        </w:tc>
        <w:tc>
          <w:tcPr>
            <w:tcW w:w="1808" w:type="dxa"/>
          </w:tcPr>
          <w:p w:rsidR="00F53972" w:rsidRPr="006466BC" w:rsidRDefault="00897FBB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13776693396</w:t>
            </w:r>
          </w:p>
        </w:tc>
        <w:tc>
          <w:tcPr>
            <w:tcW w:w="2125" w:type="dxa"/>
          </w:tcPr>
          <w:p w:rsidR="00F53972" w:rsidRDefault="00F53972" w:rsidP="00726335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邮箱</w:t>
            </w:r>
          </w:p>
          <w:p w:rsidR="00F53972" w:rsidRDefault="00F53972" w:rsidP="00726335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E-mail</w:t>
            </w:r>
          </w:p>
        </w:tc>
        <w:tc>
          <w:tcPr>
            <w:tcW w:w="2459" w:type="dxa"/>
          </w:tcPr>
          <w:p w:rsidR="00F53972" w:rsidRPr="006466BC" w:rsidRDefault="00897FBB" w:rsidP="007263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2548691135@qq.com</w:t>
            </w:r>
          </w:p>
        </w:tc>
      </w:tr>
      <w:tr w:rsidR="005453D1" w:rsidRPr="006466BC" w:rsidTr="00A223C3">
        <w:tc>
          <w:tcPr>
            <w:tcW w:w="2130" w:type="dxa"/>
          </w:tcPr>
          <w:p w:rsidR="005453D1" w:rsidRDefault="005453D1" w:rsidP="005453D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研究方向</w:t>
            </w:r>
          </w:p>
          <w:p w:rsidR="005453D1" w:rsidRDefault="005453D1" w:rsidP="005453D1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021C0A">
              <w:rPr>
                <w:rFonts w:ascii="Times New Roman" w:hAnsi="Times New Roman"/>
                <w:b/>
                <w:szCs w:val="21"/>
              </w:rPr>
              <w:t xml:space="preserve">Research </w:t>
            </w:r>
            <w:r>
              <w:rPr>
                <w:rFonts w:ascii="Times New Roman" w:hAnsi="Times New Roman" w:hint="eastAsia"/>
                <w:b/>
                <w:szCs w:val="21"/>
              </w:rPr>
              <w:t>D</w:t>
            </w:r>
            <w:r w:rsidRPr="00021C0A">
              <w:rPr>
                <w:rFonts w:ascii="Times New Roman" w:hAnsi="Times New Roman"/>
                <w:b/>
                <w:szCs w:val="21"/>
              </w:rPr>
              <w:t>irection</w:t>
            </w:r>
          </w:p>
        </w:tc>
        <w:tc>
          <w:tcPr>
            <w:tcW w:w="6392" w:type="dxa"/>
            <w:gridSpan w:val="3"/>
          </w:tcPr>
          <w:p w:rsidR="005453D1" w:rsidRPr="00897FBB" w:rsidRDefault="00897FBB" w:rsidP="00897FBB">
            <w:pPr>
              <w:jc w:val="left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897FBB">
              <w:rPr>
                <w:rFonts w:ascii="Times New Roman" w:hAnsi="Times New Roman" w:cs="Times New Roman"/>
                <w:b/>
                <w:sz w:val="22"/>
              </w:rPr>
              <w:t>International</w:t>
            </w:r>
            <w:r w:rsidRPr="00897FBB">
              <w:rPr>
                <w:rFonts w:ascii="Times New Roman" w:hAnsi="Times New Roman" w:cs="Times New Roman" w:hint="eastAsia"/>
                <w:b/>
                <w:sz w:val="22"/>
              </w:rPr>
              <w:t xml:space="preserve"> marketing,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International Finance, International Business Management, Electronic Commerce, Project Management</w:t>
            </w:r>
          </w:p>
        </w:tc>
      </w:tr>
      <w:tr w:rsidR="00F53972" w:rsidRPr="006466BC" w:rsidTr="00D60BC5">
        <w:tc>
          <w:tcPr>
            <w:tcW w:w="2130" w:type="dxa"/>
          </w:tcPr>
          <w:p w:rsidR="005E00EB" w:rsidRDefault="005E00EB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F53972" w:rsidRPr="006466BC" w:rsidRDefault="005E00EB" w:rsidP="00726335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主要研究成果</w:t>
            </w:r>
          </w:p>
          <w:p w:rsidR="00F53972" w:rsidRPr="006466BC" w:rsidRDefault="005E00EB" w:rsidP="005E00E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E00EB">
              <w:rPr>
                <w:rFonts w:ascii="Times New Roman" w:hAnsi="Times New Roman"/>
                <w:b/>
                <w:szCs w:val="21"/>
              </w:rPr>
              <w:t xml:space="preserve">Main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 xml:space="preserve">esearch </w:t>
            </w:r>
            <w:r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5E00EB">
              <w:rPr>
                <w:rFonts w:ascii="Times New Roman" w:hAnsi="Times New Roman"/>
                <w:b/>
                <w:szCs w:val="21"/>
              </w:rPr>
              <w:t>esults</w:t>
            </w:r>
          </w:p>
        </w:tc>
        <w:tc>
          <w:tcPr>
            <w:tcW w:w="6392" w:type="dxa"/>
            <w:gridSpan w:val="3"/>
            <w:vAlign w:val="center"/>
          </w:tcPr>
          <w:p w:rsidR="00897FBB" w:rsidRDefault="00897FBB" w:rsidP="00897FBB"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Second Price of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Challenge Cup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National Undergraduate Curricular Academic Science and Technology Work in 2013</w:t>
            </w:r>
          </w:p>
          <w:p w:rsidR="00897FBB" w:rsidRDefault="00897FBB" w:rsidP="00897FBB"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Excellent Tutor of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Challenge Cup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in Jiangsu Province</w:t>
            </w:r>
          </w:p>
          <w:p w:rsidR="00897FBB" w:rsidRDefault="00897FBB" w:rsidP="00897FBB"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First Price of No.2 Jiangsu Excellent Social Science  </w:t>
            </w:r>
          </w:p>
          <w:p w:rsidR="00897FBB" w:rsidRDefault="00897FBB" w:rsidP="005C662F">
            <w:pPr>
              <w:ind w:firstLineChars="150" w:firstLine="3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Jiangsu Science and Technology Association</w:t>
            </w:r>
          </w:p>
          <w:p w:rsidR="00897FBB" w:rsidRDefault="00897FBB" w:rsidP="005C662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4.Second Price of No.8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 xml:space="preserve">Innovation 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University Student Academic Competition   </w:t>
            </w:r>
            <w:r w:rsidR="005C662F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Innovation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Competition Committee</w:t>
            </w:r>
          </w:p>
          <w:p w:rsidR="00897FBB" w:rsidRDefault="00897FBB" w:rsidP="00897FB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5.Excellent Advisor of University Student Science and Technology Activities </w:t>
            </w:r>
          </w:p>
          <w:p w:rsidR="00897FBB" w:rsidRDefault="00897FBB" w:rsidP="00897FB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 Excellent Thesis of 20</w:t>
            </w:r>
            <w:r w:rsidR="005C662F">
              <w:rPr>
                <w:rFonts w:hint="eastAsia"/>
                <w:szCs w:val="21"/>
              </w:rPr>
              <w:t>19 of Jiangsu Social Science Awards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897FBB" w:rsidRDefault="00897FBB" w:rsidP="00897FB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7.20</w:t>
            </w:r>
            <w:r w:rsidR="005C662F">
              <w:rPr>
                <w:rFonts w:hint="eastAsia"/>
                <w:szCs w:val="21"/>
              </w:rPr>
              <w:t>19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First Prize of Excellent Teaching Nanjing University of Posts and Telecommunication  </w:t>
            </w:r>
          </w:p>
          <w:p w:rsidR="005E00EB" w:rsidRPr="00B7219D" w:rsidRDefault="00897FBB" w:rsidP="00897FBB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 Nanjing University of Posts and Telecommunication</w:t>
            </w:r>
          </w:p>
        </w:tc>
      </w:tr>
      <w:tr w:rsidR="00E2446B" w:rsidRPr="006466BC" w:rsidTr="00AD336D">
        <w:trPr>
          <w:trHeight w:val="4304"/>
        </w:trPr>
        <w:tc>
          <w:tcPr>
            <w:tcW w:w="2130" w:type="dxa"/>
          </w:tcPr>
          <w:p w:rsidR="00B268C7" w:rsidRPr="00B268C7" w:rsidRDefault="00B268C7" w:rsidP="00B268C7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                 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>个人简介</w:t>
            </w:r>
          </w:p>
          <w:p w:rsidR="00B268C7" w:rsidRPr="006466BC" w:rsidRDefault="00B268C7" w:rsidP="00B268C7">
            <w:pPr>
              <w:spacing w:line="400" w:lineRule="exact"/>
              <w:jc w:val="center"/>
              <w:rPr>
                <w:rFonts w:ascii="Times New Roman" w:hAnsi="宋体"/>
                <w:b/>
                <w:szCs w:val="21"/>
              </w:rPr>
            </w:pPr>
            <w:r w:rsidRPr="00B268C7">
              <w:rPr>
                <w:rFonts w:ascii="Times New Roman" w:hAnsi="Times New Roman"/>
                <w:b/>
                <w:szCs w:val="21"/>
              </w:rPr>
              <w:t>Personal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P</w:t>
            </w:r>
            <w:r w:rsidRPr="00B268C7">
              <w:rPr>
                <w:rFonts w:ascii="Times New Roman" w:hAnsi="Times New Roman"/>
                <w:b/>
                <w:szCs w:val="21"/>
              </w:rPr>
              <w:t>rofile</w:t>
            </w:r>
            <w:r w:rsidRPr="00B268C7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6392" w:type="dxa"/>
            <w:gridSpan w:val="3"/>
          </w:tcPr>
          <w:p w:rsidR="00897FBB" w:rsidRDefault="00897FBB" w:rsidP="00897FBB">
            <w:pPr>
              <w:jc w:val="left"/>
              <w:outlineLvl w:val="0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PROFESSIONAL/ACADEMIC EXPERIENCE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（工作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科研经历）</w:t>
            </w:r>
          </w:p>
          <w:p w:rsidR="00897FBB" w:rsidRDefault="00897FBB" w:rsidP="00897FBB">
            <w:pPr>
              <w:ind w:left="1767" w:hangingChars="800" w:hanging="1767"/>
              <w:jc w:val="left"/>
              <w:outlineLvl w:val="0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2000.3-2002.6  </w:t>
            </w:r>
            <w:r>
              <w:rPr>
                <w:rFonts w:hint="eastAsia"/>
                <w:bCs/>
                <w:sz w:val="22"/>
              </w:rPr>
              <w:t>Work in China Jiangsu Internation</w:t>
            </w:r>
            <w:r>
              <w:rPr>
                <w:rFonts w:hint="eastAsia"/>
                <w:bCs/>
                <w:sz w:val="22"/>
              </w:rPr>
              <w:t xml:space="preserve">al Economic and Technological  </w:t>
            </w:r>
            <w:r>
              <w:rPr>
                <w:rFonts w:hint="eastAsia"/>
                <w:bCs/>
                <w:sz w:val="22"/>
              </w:rPr>
              <w:t xml:space="preserve">Cooperation Corporation </w:t>
            </w:r>
          </w:p>
          <w:p w:rsidR="00E2446B" w:rsidRDefault="00897FBB" w:rsidP="00897FBB">
            <w:pPr>
              <w:jc w:val="left"/>
              <w:outlineLvl w:val="0"/>
              <w:rPr>
                <w:rFonts w:eastAsia="宋体" w:hint="eastAsia"/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2002.6-   </w:t>
            </w:r>
            <w:r>
              <w:rPr>
                <w:rFonts w:hint="eastAsia"/>
                <w:bCs/>
                <w:sz w:val="22"/>
              </w:rPr>
              <w:t>Work in Nanjing University of Posts and Technology</w:t>
            </w:r>
          </w:p>
          <w:p w:rsidR="00897FBB" w:rsidRDefault="00897FBB" w:rsidP="00897FBB">
            <w:pPr>
              <w:jc w:val="left"/>
              <w:outlineLvl w:val="0"/>
              <w:rPr>
                <w:rFonts w:eastAsia="宋体" w:hint="eastAsia"/>
                <w:bCs/>
                <w:sz w:val="22"/>
              </w:rPr>
            </w:pPr>
            <w:r>
              <w:rPr>
                <w:b/>
                <w:sz w:val="22"/>
              </w:rPr>
              <w:t>PUBLICATIONS</w:t>
            </w:r>
            <w:r>
              <w:rPr>
                <w:rFonts w:hint="eastAsia"/>
                <w:b/>
                <w:sz w:val="22"/>
              </w:rPr>
              <w:t>，</w:t>
            </w:r>
            <w:r>
              <w:rPr>
                <w:rFonts w:hint="eastAsia"/>
                <w:b/>
                <w:sz w:val="22"/>
              </w:rPr>
              <w:t>CONFERENCE PRESENTATOIN</w:t>
            </w:r>
            <w:r>
              <w:rPr>
                <w:b/>
                <w:sz w:val="22"/>
              </w:rPr>
              <w:t>S</w:t>
            </w:r>
          </w:p>
          <w:p w:rsidR="009F1828" w:rsidRPr="005C662F" w:rsidRDefault="009F1828" w:rsidP="005C662F">
            <w:pPr>
              <w:pStyle w:val="a5"/>
              <w:numPr>
                <w:ilvl w:val="0"/>
                <w:numId w:val="3"/>
              </w:numPr>
              <w:ind w:firstLineChars="0"/>
              <w:jc w:val="left"/>
              <w:outlineLvl w:val="0"/>
              <w:rPr>
                <w:rFonts w:hint="eastAsia"/>
                <w:sz w:val="22"/>
              </w:rPr>
            </w:pPr>
            <w:r w:rsidRPr="005C662F">
              <w:rPr>
                <w:rFonts w:hint="eastAsia"/>
                <w:sz w:val="22"/>
              </w:rPr>
              <w:t xml:space="preserve">Chen </w:t>
            </w:r>
            <w:proofErr w:type="spellStart"/>
            <w:r w:rsidRPr="005C662F">
              <w:rPr>
                <w:rFonts w:hint="eastAsia"/>
                <w:sz w:val="22"/>
              </w:rPr>
              <w:t>Limei</w:t>
            </w:r>
            <w:proofErr w:type="spellEnd"/>
            <w:r w:rsidRPr="005C662F">
              <w:rPr>
                <w:rFonts w:ascii="Times New Roman" w:eastAsia="黑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5C662F">
              <w:rPr>
                <w:rFonts w:hint="eastAsia"/>
                <w:sz w:val="22"/>
              </w:rPr>
              <w:t>Study</w:t>
            </w:r>
            <w:r w:rsidRPr="005C662F">
              <w:rPr>
                <w:sz w:val="22"/>
              </w:rPr>
              <w:t xml:space="preserve"> on the </w:t>
            </w:r>
            <w:r w:rsidRPr="005C662F">
              <w:rPr>
                <w:rFonts w:hint="eastAsia"/>
                <w:sz w:val="22"/>
              </w:rPr>
              <w:t>Impacting Path of Online Comments on Abroad Tour Consumer Purchase Intention</w:t>
            </w:r>
            <w:r w:rsidRPr="005C662F">
              <w:rPr>
                <w:rFonts w:hint="eastAsia"/>
                <w:sz w:val="22"/>
              </w:rPr>
              <w:t>[J].Reform of economics systems,2019(9)</w:t>
            </w:r>
          </w:p>
          <w:p w:rsidR="009F1828" w:rsidRPr="005C662F" w:rsidRDefault="009F1828" w:rsidP="005C662F">
            <w:pPr>
              <w:pStyle w:val="a5"/>
              <w:numPr>
                <w:ilvl w:val="0"/>
                <w:numId w:val="3"/>
              </w:numPr>
              <w:ind w:firstLineChars="0"/>
              <w:jc w:val="left"/>
              <w:outlineLvl w:val="0"/>
              <w:rPr>
                <w:rFonts w:hint="eastAsia"/>
                <w:sz w:val="22"/>
              </w:rPr>
            </w:pPr>
            <w:r w:rsidRPr="005C662F">
              <w:rPr>
                <w:rFonts w:hint="eastAsia"/>
                <w:sz w:val="22"/>
              </w:rPr>
              <w:t xml:space="preserve">Chen </w:t>
            </w:r>
            <w:proofErr w:type="spellStart"/>
            <w:r w:rsidRPr="005C662F">
              <w:rPr>
                <w:rFonts w:hint="eastAsia"/>
                <w:sz w:val="22"/>
              </w:rPr>
              <w:t>Limei</w:t>
            </w:r>
            <w:proofErr w:type="spellEnd"/>
            <w:r w:rsidRPr="005C662F">
              <w:rPr>
                <w:rFonts w:ascii="Times New Roman" w:eastAsia="黑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5C662F">
              <w:rPr>
                <w:rFonts w:hint="eastAsia"/>
                <w:sz w:val="22"/>
              </w:rPr>
              <w:t>Study</w:t>
            </w:r>
            <w:r w:rsidRPr="005C662F">
              <w:rPr>
                <w:sz w:val="22"/>
              </w:rPr>
              <w:t xml:space="preserve"> on the </w:t>
            </w:r>
            <w:r w:rsidRPr="005C662F">
              <w:rPr>
                <w:rFonts w:hint="eastAsia"/>
                <w:sz w:val="22"/>
              </w:rPr>
              <w:t>Impacting Path of Online Comments on Abroad Tour Consumer Purchase Intention[J].</w:t>
            </w:r>
            <w:r w:rsidRPr="005C662F">
              <w:rPr>
                <w:rFonts w:hint="eastAsia"/>
                <w:sz w:val="22"/>
              </w:rPr>
              <w:t>Journal of Nanjing Normal University(Social Science Edition</w:t>
            </w:r>
            <w:r w:rsidR="005C662F" w:rsidRPr="005C662F">
              <w:rPr>
                <w:rFonts w:hint="eastAsia"/>
                <w:sz w:val="22"/>
              </w:rPr>
              <w:t>)</w:t>
            </w:r>
            <w:r w:rsidRPr="005C662F">
              <w:rPr>
                <w:rFonts w:hint="eastAsia"/>
                <w:sz w:val="22"/>
              </w:rPr>
              <w:t>,2019(</w:t>
            </w:r>
            <w:r w:rsidRPr="005C662F">
              <w:rPr>
                <w:rFonts w:hint="eastAsia"/>
                <w:sz w:val="22"/>
              </w:rPr>
              <w:t>12</w:t>
            </w:r>
            <w:r w:rsidRPr="005C662F">
              <w:rPr>
                <w:rFonts w:hint="eastAsia"/>
                <w:sz w:val="22"/>
              </w:rPr>
              <w:t>)</w:t>
            </w:r>
          </w:p>
          <w:p w:rsidR="005C662F" w:rsidRPr="005C662F" w:rsidRDefault="009F1828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 w:rsidRPr="005C662F">
              <w:rPr>
                <w:rFonts w:hint="eastAsia"/>
                <w:sz w:val="22"/>
              </w:rPr>
              <w:t xml:space="preserve">Chen </w:t>
            </w:r>
            <w:proofErr w:type="spellStart"/>
            <w:r w:rsidRPr="005C662F">
              <w:rPr>
                <w:rFonts w:hint="eastAsia"/>
                <w:sz w:val="22"/>
              </w:rPr>
              <w:t>Limei</w:t>
            </w:r>
            <w:proofErr w:type="spellEnd"/>
            <w:r w:rsidRPr="005C662F">
              <w:rPr>
                <w:rFonts w:hint="eastAsia"/>
                <w:sz w:val="22"/>
              </w:rPr>
              <w:t xml:space="preserve"> </w:t>
            </w:r>
            <w:r w:rsidR="005C662F" w:rsidRPr="005C662F">
              <w:rPr>
                <w:rFonts w:hint="eastAsia"/>
                <w:sz w:val="22"/>
              </w:rPr>
              <w:t xml:space="preserve">et al. </w:t>
            </w:r>
            <w:r w:rsidR="005C662F" w:rsidRPr="005C662F">
              <w:rPr>
                <w:sz w:val="22"/>
              </w:rPr>
              <w:t>Empirical Study of the Usage of Mobile Information Service</w:t>
            </w:r>
            <w:r w:rsidR="005C662F" w:rsidRPr="005C662F">
              <w:rPr>
                <w:rFonts w:hint="eastAsia"/>
                <w:sz w:val="22"/>
              </w:rPr>
              <w:t xml:space="preserve"> </w:t>
            </w:r>
            <w:r w:rsidR="005C662F" w:rsidRPr="005C662F">
              <w:rPr>
                <w:sz w:val="22"/>
              </w:rPr>
              <w:t xml:space="preserve">in </w:t>
            </w:r>
            <w:r w:rsidR="005C662F" w:rsidRPr="005C662F">
              <w:rPr>
                <w:rFonts w:hint="eastAsia"/>
                <w:sz w:val="22"/>
              </w:rPr>
              <w:t>R</w:t>
            </w:r>
            <w:r w:rsidR="005C662F" w:rsidRPr="005C662F">
              <w:rPr>
                <w:sz w:val="22"/>
              </w:rPr>
              <w:t>ural Area Base on the UTAUT</w:t>
            </w:r>
            <w:r w:rsidR="005C662F" w:rsidRPr="005C662F">
              <w:rPr>
                <w:rFonts w:hint="eastAsia"/>
                <w:sz w:val="22"/>
              </w:rPr>
              <w:t xml:space="preserve"> </w:t>
            </w:r>
            <w:r w:rsidR="005C662F" w:rsidRPr="005C662F">
              <w:rPr>
                <w:sz w:val="22"/>
              </w:rPr>
              <w:t>Model</w:t>
            </w:r>
            <w:r w:rsidRPr="005C662F">
              <w:rPr>
                <w:rFonts w:hint="eastAsia"/>
                <w:sz w:val="22"/>
              </w:rPr>
              <w:t>[J].</w:t>
            </w:r>
            <w:r w:rsidRPr="005C662F">
              <w:rPr>
                <w:rFonts w:hint="eastAsia"/>
                <w:sz w:val="22"/>
              </w:rPr>
              <w:t>Academics</w:t>
            </w:r>
            <w:r w:rsidRPr="005C662F">
              <w:rPr>
                <w:rFonts w:hint="eastAsia"/>
                <w:sz w:val="22"/>
              </w:rPr>
              <w:t>,</w:t>
            </w:r>
            <w:r w:rsidR="005C662F" w:rsidRPr="005C662F">
              <w:rPr>
                <w:rFonts w:hint="eastAsia"/>
                <w:sz w:val="22"/>
              </w:rPr>
              <w:t xml:space="preserve"> </w:t>
            </w:r>
            <w:r w:rsidRPr="005C662F">
              <w:rPr>
                <w:rFonts w:hint="eastAsia"/>
                <w:sz w:val="22"/>
              </w:rPr>
              <w:t>2019(</w:t>
            </w:r>
            <w:r w:rsidRPr="005C662F">
              <w:rPr>
                <w:rFonts w:hint="eastAsia"/>
                <w:sz w:val="22"/>
              </w:rPr>
              <w:t>8</w:t>
            </w:r>
            <w:r w:rsidR="005C662F" w:rsidRPr="005C662F">
              <w:rPr>
                <w:rFonts w:hint="eastAsia"/>
                <w:sz w:val="22"/>
              </w:rPr>
              <w:t>)</w:t>
            </w:r>
          </w:p>
          <w:p w:rsidR="009F1828" w:rsidRPr="005C662F" w:rsidRDefault="009F1828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 w:rsidRPr="005C662F">
              <w:rPr>
                <w:rFonts w:hint="eastAsia"/>
                <w:sz w:val="22"/>
              </w:rPr>
              <w:t xml:space="preserve">Chen </w:t>
            </w:r>
            <w:proofErr w:type="spellStart"/>
            <w:r w:rsidRPr="005C662F">
              <w:rPr>
                <w:rFonts w:hint="eastAsia"/>
                <w:sz w:val="22"/>
              </w:rPr>
              <w:t>Limei</w:t>
            </w:r>
            <w:proofErr w:type="spellEnd"/>
            <w:r w:rsidRPr="005C662F">
              <w:rPr>
                <w:rFonts w:hint="eastAsia"/>
                <w:sz w:val="22"/>
              </w:rPr>
              <w:t xml:space="preserve"> </w:t>
            </w:r>
            <w:r w:rsidR="005C662F" w:rsidRPr="005C662F">
              <w:rPr>
                <w:sz w:val="22"/>
              </w:rPr>
              <w:t>Study o</w:t>
            </w:r>
            <w:r w:rsidR="005C662F" w:rsidRPr="005C662F">
              <w:rPr>
                <w:rFonts w:hint="eastAsia"/>
                <w:sz w:val="22"/>
              </w:rPr>
              <w:t xml:space="preserve">f </w:t>
            </w:r>
            <w:r w:rsidR="005C662F" w:rsidRPr="005C662F">
              <w:rPr>
                <w:sz w:val="22"/>
              </w:rPr>
              <w:t xml:space="preserve">the </w:t>
            </w:r>
            <w:r w:rsidR="005C662F" w:rsidRPr="005C662F">
              <w:rPr>
                <w:rFonts w:hint="eastAsia"/>
                <w:sz w:val="22"/>
              </w:rPr>
              <w:t>Information Quality Moderating Effect on Farmers</w:t>
            </w:r>
            <w:r w:rsidR="005C662F" w:rsidRPr="005C662F">
              <w:rPr>
                <w:sz w:val="22"/>
              </w:rPr>
              <w:t>’</w:t>
            </w:r>
            <w:r w:rsidR="005C662F" w:rsidRPr="005C662F">
              <w:rPr>
                <w:rFonts w:hint="eastAsia"/>
                <w:sz w:val="22"/>
              </w:rPr>
              <w:t xml:space="preserve"> Mobile Information Service Use</w:t>
            </w:r>
            <w:r w:rsidR="005C662F" w:rsidRPr="005C662F">
              <w:rPr>
                <w:rFonts w:hint="eastAsia"/>
                <w:sz w:val="22"/>
              </w:rPr>
              <w:t xml:space="preserve"> </w:t>
            </w:r>
            <w:r w:rsidRPr="005C662F">
              <w:rPr>
                <w:rFonts w:hint="eastAsia"/>
                <w:sz w:val="22"/>
              </w:rPr>
              <w:t>[J].</w:t>
            </w:r>
            <w:r w:rsidR="005C662F" w:rsidRPr="005C662F">
              <w:rPr>
                <w:rFonts w:hint="eastAsia"/>
                <w:sz w:val="22"/>
              </w:rPr>
              <w:t>Library and Information</w:t>
            </w:r>
            <w:r w:rsidRPr="005C662F">
              <w:rPr>
                <w:rFonts w:hint="eastAsia"/>
                <w:sz w:val="22"/>
              </w:rPr>
              <w:t>,2019(</w:t>
            </w:r>
            <w:r w:rsidR="005C662F" w:rsidRPr="005C662F">
              <w:rPr>
                <w:rFonts w:hint="eastAsia"/>
                <w:sz w:val="22"/>
              </w:rPr>
              <w:t>12</w:t>
            </w:r>
            <w:r w:rsidRPr="005C662F">
              <w:rPr>
                <w:rFonts w:hint="eastAsia"/>
                <w:sz w:val="22"/>
              </w:rPr>
              <w:t>)</w:t>
            </w:r>
          </w:p>
          <w:p w:rsidR="00897FBB" w:rsidRDefault="009F1828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 </w:t>
            </w:r>
            <w:r w:rsidR="00897FBB">
              <w:rPr>
                <w:rFonts w:hint="eastAsia"/>
                <w:sz w:val="22"/>
              </w:rPr>
              <w:t xml:space="preserve">Chen </w:t>
            </w:r>
            <w:proofErr w:type="spellStart"/>
            <w:r w:rsidR="00897FBB">
              <w:rPr>
                <w:rFonts w:hint="eastAsia"/>
                <w:sz w:val="22"/>
              </w:rPr>
              <w:t>Limei</w:t>
            </w:r>
            <w:proofErr w:type="spellEnd"/>
            <w:r w:rsidR="00897FBB">
              <w:rPr>
                <w:rFonts w:hint="eastAsia"/>
                <w:sz w:val="22"/>
              </w:rPr>
              <w:t>.</w:t>
            </w:r>
            <w:r w:rsidR="00897FBB">
              <w:rPr>
                <w:rFonts w:hint="eastAsia"/>
                <w:sz w:val="22"/>
              </w:rPr>
              <w:t xml:space="preserve"> </w:t>
            </w:r>
            <w:r w:rsidR="00897FBB">
              <w:rPr>
                <w:rFonts w:hint="eastAsia"/>
                <w:sz w:val="22"/>
              </w:rPr>
              <w:t xml:space="preserve">Analysis of Rural Information Consumption Structure in China------Based on </w:t>
            </w:r>
            <w:proofErr w:type="spellStart"/>
            <w:r w:rsidR="00897FBB">
              <w:rPr>
                <w:rFonts w:hint="eastAsia"/>
                <w:sz w:val="22"/>
              </w:rPr>
              <w:t>Eles</w:t>
            </w:r>
            <w:proofErr w:type="spellEnd"/>
            <w:r w:rsidR="00897FBB">
              <w:rPr>
                <w:rFonts w:hint="eastAsia"/>
                <w:sz w:val="22"/>
              </w:rPr>
              <w:t xml:space="preserve"> Model[J].Management World, 2013(9)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Chen </w:t>
            </w:r>
            <w:proofErr w:type="spellStart"/>
            <w:r>
              <w:rPr>
                <w:rFonts w:hint="eastAsia"/>
                <w:sz w:val="22"/>
              </w:rPr>
              <w:t>Limei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.Analysis of Rural Information Consumption Function in </w:t>
            </w:r>
            <w:proofErr w:type="gramStart"/>
            <w:r>
              <w:rPr>
                <w:rFonts w:hint="eastAsia"/>
                <w:sz w:val="22"/>
              </w:rPr>
              <w:t>China[</w:t>
            </w:r>
            <w:proofErr w:type="gramEnd"/>
            <w:r>
              <w:rPr>
                <w:rFonts w:hint="eastAsia"/>
                <w:sz w:val="22"/>
              </w:rPr>
              <w:t>J]. Journal of Southwest University, 2012(7)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Chen </w:t>
            </w:r>
            <w:proofErr w:type="spellStart"/>
            <w:r>
              <w:rPr>
                <w:rFonts w:hint="eastAsia"/>
                <w:sz w:val="22"/>
              </w:rPr>
              <w:t>Limei</w:t>
            </w:r>
            <w:proofErr w:type="spellEnd"/>
            <w:r>
              <w:rPr>
                <w:rFonts w:hint="eastAsia"/>
                <w:sz w:val="22"/>
              </w:rPr>
              <w:t>. Study on the Difference of Rural Information Consumption in China[J].Library Theory and Practice, 2013(12)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A Strategic Research on Propagation and Education of Emergency Public Affair Management    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Journal of Nanjing University of Posts and Telecommunications(Social Science Edition)(2007.2)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5. Perfection Countermeasures of Performance Evaluation on Emergency Management. 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Journal of Zhengzhou Institute of Aeronautical Industry Management(Social Science Edition) (2007.3)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6. Study of Web Finance on the Basis of EC Economic Affairs(2007.3) 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7 .Study on the Financing Problems of Small and Medium-Sized Corporations 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Science &amp; Technology and Economy(2007.1)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8.Empirical Study of Student Satisfaction Index in EC Major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Journal of Southeast China Normal University(Natural Science Edition(2008.4)</w:t>
            </w:r>
          </w:p>
          <w:p w:rsidR="00897FBB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9.Analysis and Study of Fund Manager Personal Characteristics on Fund Performance</w:t>
            </w:r>
          </w:p>
          <w:p w:rsidR="00897FBB" w:rsidRPr="005C662F" w:rsidRDefault="00897FBB" w:rsidP="005C662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Journal of Nanjing University of Posts and Telecommunications(Social Science Edition) (2010.2)</w:t>
            </w:r>
          </w:p>
        </w:tc>
      </w:tr>
    </w:tbl>
    <w:p w:rsidR="00A04F52" w:rsidRPr="00270B65" w:rsidRDefault="00A04F52" w:rsidP="005C662F">
      <w:pPr>
        <w:rPr>
          <w:b/>
          <w:sz w:val="32"/>
          <w:szCs w:val="32"/>
        </w:rPr>
      </w:pPr>
    </w:p>
    <w:sectPr w:rsidR="00A04F52" w:rsidRPr="00270B65" w:rsidSect="007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1F" w:rsidRDefault="00FE701F" w:rsidP="00270B65">
      <w:r>
        <w:separator/>
      </w:r>
    </w:p>
  </w:endnote>
  <w:endnote w:type="continuationSeparator" w:id="0">
    <w:p w:rsidR="00FE701F" w:rsidRDefault="00FE701F" w:rsidP="002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1F" w:rsidRDefault="00FE701F" w:rsidP="00270B65">
      <w:r>
        <w:separator/>
      </w:r>
    </w:p>
  </w:footnote>
  <w:footnote w:type="continuationSeparator" w:id="0">
    <w:p w:rsidR="00FE701F" w:rsidRDefault="00FE701F" w:rsidP="0027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D80"/>
    <w:multiLevelType w:val="hybridMultilevel"/>
    <w:tmpl w:val="00AE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C68AA1"/>
    <w:multiLevelType w:val="singleLevel"/>
    <w:tmpl w:val="53C68AA1"/>
    <w:lvl w:ilvl="0">
      <w:start w:val="1"/>
      <w:numFmt w:val="decimal"/>
      <w:suff w:val="nothing"/>
      <w:lvlText w:val="%1."/>
      <w:lvlJc w:val="left"/>
    </w:lvl>
  </w:abstractNum>
  <w:abstractNum w:abstractNumId="2">
    <w:nsid w:val="53C68D03"/>
    <w:multiLevelType w:val="singleLevel"/>
    <w:tmpl w:val="53C68D03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65"/>
    <w:rsid w:val="00021C0A"/>
    <w:rsid w:val="00270B65"/>
    <w:rsid w:val="002F6509"/>
    <w:rsid w:val="003E7F6F"/>
    <w:rsid w:val="005453D1"/>
    <w:rsid w:val="0059776C"/>
    <w:rsid w:val="005C662F"/>
    <w:rsid w:val="005E00EB"/>
    <w:rsid w:val="0074470B"/>
    <w:rsid w:val="00871ABB"/>
    <w:rsid w:val="00897FBB"/>
    <w:rsid w:val="009B432D"/>
    <w:rsid w:val="009F1828"/>
    <w:rsid w:val="00A04F52"/>
    <w:rsid w:val="00AD336D"/>
    <w:rsid w:val="00B268C7"/>
    <w:rsid w:val="00BC1EB6"/>
    <w:rsid w:val="00D60BC5"/>
    <w:rsid w:val="00E2446B"/>
    <w:rsid w:val="00E75DC6"/>
    <w:rsid w:val="00E81DD4"/>
    <w:rsid w:val="00F53972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B65"/>
    <w:rPr>
      <w:sz w:val="18"/>
      <w:szCs w:val="18"/>
    </w:rPr>
  </w:style>
  <w:style w:type="paragraph" w:styleId="a5">
    <w:name w:val="List Paragraph"/>
    <w:basedOn w:val="a"/>
    <w:uiPriority w:val="34"/>
    <w:qFormat/>
    <w:rsid w:val="005C66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73</cp:revision>
  <dcterms:created xsi:type="dcterms:W3CDTF">2020-01-02T01:37:00Z</dcterms:created>
  <dcterms:modified xsi:type="dcterms:W3CDTF">2020-02-17T12:32:00Z</dcterms:modified>
</cp:coreProperties>
</file>