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75" w:rsidRDefault="0041442D">
      <w:pPr>
        <w:spacing w:after="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焦永纪老师个人简介</w:t>
      </w:r>
    </w:p>
    <w:p w:rsidR="00D10075" w:rsidRDefault="0041442D">
      <w:pPr>
        <w:spacing w:after="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焦永纪，南京邮电大学管理学院人力资源管理系，副教授，硕士研究生导师。</w:t>
      </w:r>
    </w:p>
    <w:p w:rsidR="00D10075" w:rsidRDefault="0041442D">
      <w:pPr>
        <w:spacing w:after="0"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研究方向：宏微观人力资源管理。</w:t>
      </w:r>
    </w:p>
    <w:p w:rsidR="00D10075" w:rsidRDefault="0041442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Jiao </w:t>
      </w:r>
      <w:proofErr w:type="spellStart"/>
      <w:r>
        <w:rPr>
          <w:rFonts w:ascii="Times New Roman" w:hAnsi="Times New Roman" w:cs="Times New Roman"/>
          <w:sz w:val="28"/>
          <w:szCs w:val="28"/>
        </w:rPr>
        <w:t>Yongji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associate professor and postgraduate supervisor, Department of human resources management, School of management, Nanjing </w:t>
      </w:r>
      <w:proofErr w:type="gramStart"/>
      <w:r>
        <w:rPr>
          <w:rFonts w:ascii="Times New Roman" w:hAnsi="Times New Roman" w:cs="Times New Roman"/>
          <w:sz w:val="28"/>
          <w:szCs w:val="28"/>
        </w:rPr>
        <w:t>University of Posts and telecommunications.</w:t>
      </w:r>
      <w:proofErr w:type="gramEnd"/>
    </w:p>
    <w:p w:rsidR="00D10075" w:rsidRDefault="0041442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Research directio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: macro and micro human resource management.</w:t>
      </w:r>
    </w:p>
    <w:p w:rsidR="00D10075" w:rsidRDefault="0041442D">
      <w:pPr>
        <w:spacing w:after="0"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E-mail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>13913858373@163.co</w:t>
      </w:r>
      <w:bookmarkStart w:id="0" w:name="_GoBack"/>
      <w:bookmarkEnd w:id="0"/>
      <w:r>
        <w:rPr>
          <w:rFonts w:ascii="Times New Roman" w:hAnsi="Times New Roman" w:cs="Times New Roman" w:hint="eastAsia"/>
          <w:sz w:val="28"/>
          <w:szCs w:val="28"/>
        </w:rPr>
        <w:t>m</w:t>
      </w:r>
    </w:p>
    <w:sectPr w:rsidR="00D10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42D" w:rsidRDefault="0041442D">
      <w:pPr>
        <w:spacing w:line="240" w:lineRule="auto"/>
      </w:pPr>
      <w:r>
        <w:separator/>
      </w:r>
    </w:p>
  </w:endnote>
  <w:endnote w:type="continuationSeparator" w:id="0">
    <w:p w:rsidR="0041442D" w:rsidRDefault="00414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42D" w:rsidRDefault="0041442D">
      <w:pPr>
        <w:spacing w:after="0" w:line="240" w:lineRule="auto"/>
      </w:pPr>
      <w:r>
        <w:separator/>
      </w:r>
    </w:p>
  </w:footnote>
  <w:footnote w:type="continuationSeparator" w:id="0">
    <w:p w:rsidR="0041442D" w:rsidRDefault="004144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F3"/>
    <w:rsid w:val="00013821"/>
    <w:rsid w:val="001C4DDA"/>
    <w:rsid w:val="001E5091"/>
    <w:rsid w:val="00352BA1"/>
    <w:rsid w:val="0041442D"/>
    <w:rsid w:val="00850190"/>
    <w:rsid w:val="00936305"/>
    <w:rsid w:val="00955A37"/>
    <w:rsid w:val="00B502E1"/>
    <w:rsid w:val="00BE61F3"/>
    <w:rsid w:val="00D10075"/>
    <w:rsid w:val="0F59040C"/>
    <w:rsid w:val="1A77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0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副标题 Char"/>
    <w:basedOn w:val="a0"/>
    <w:link w:val="a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c"/>
    <w:uiPriority w:val="29"/>
    <w:qFormat/>
    <w:rPr>
      <w:i/>
      <w:iCs/>
      <w:color w:val="000000" w:themeColor="text1"/>
    </w:rPr>
  </w:style>
  <w:style w:type="paragraph" w:styleId="ad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Subtitle"/>
    <w:basedOn w:val="a"/>
    <w:next w:val="a"/>
    <w:link w:val="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next w:val="a"/>
    <w:link w:val="Char0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0">
    <w:name w:val="标题 Char"/>
    <w:basedOn w:val="a0"/>
    <w:link w:val="a5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副标题 Char"/>
    <w:basedOn w:val="a0"/>
    <w:link w:val="a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No Spacing"/>
    <w:uiPriority w:val="1"/>
    <w:qFormat/>
    <w:rPr>
      <w:sz w:val="22"/>
      <w:szCs w:val="22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Quote"/>
    <w:basedOn w:val="a"/>
    <w:next w:val="a"/>
    <w:link w:val="Char1"/>
    <w:uiPriority w:val="29"/>
    <w:qFormat/>
    <w:rPr>
      <w:i/>
      <w:iCs/>
      <w:color w:val="000000" w:themeColor="text1"/>
    </w:rPr>
  </w:style>
  <w:style w:type="character" w:customStyle="1" w:styleId="Char1">
    <w:name w:val="引用 Char"/>
    <w:basedOn w:val="a0"/>
    <w:link w:val="ac"/>
    <w:uiPriority w:val="29"/>
    <w:qFormat/>
    <w:rPr>
      <w:i/>
      <w:iCs/>
      <w:color w:val="000000" w:themeColor="text1"/>
    </w:rPr>
  </w:style>
  <w:style w:type="paragraph" w:styleId="ad">
    <w:name w:val="Intense Quote"/>
    <w:basedOn w:val="a"/>
    <w:next w:val="a"/>
    <w:link w:val="Char2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d"/>
    <w:uiPriority w:val="30"/>
    <w:qFormat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用户</cp:lastModifiedBy>
  <cp:revision>5</cp:revision>
  <dcterms:created xsi:type="dcterms:W3CDTF">2021-09-06T02:04:00Z</dcterms:created>
  <dcterms:modified xsi:type="dcterms:W3CDTF">2021-09-06T02:59:00Z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9113929136414130AD287A314A181EA2</vt:lpwstr>
  </property>
</Properties>
</file>